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CC1107">
        <w:tc>
          <w:tcPr>
            <w:tcW w:w="3190" w:type="dxa"/>
          </w:tcPr>
          <w:p w:rsidR="007D1B7E" w:rsidRPr="007D1B7E" w:rsidRDefault="007D1B7E" w:rsidP="002233A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2233A7">
              <w:rPr>
                <w:rFonts w:ascii="Arial" w:hAnsi="Arial" w:cs="Arial"/>
                <w:sz w:val="20"/>
                <w:szCs w:val="20"/>
              </w:rPr>
              <w:t>10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233A7">
              <w:rPr>
                <w:rFonts w:ascii="Arial" w:hAnsi="Arial" w:cs="Arial"/>
                <w:sz w:val="20"/>
                <w:szCs w:val="20"/>
              </w:rPr>
              <w:t>марта</w:t>
            </w:r>
            <w:r w:rsidR="00AA3D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1B7E">
              <w:rPr>
                <w:rFonts w:ascii="Arial" w:hAnsi="Arial" w:cs="Arial"/>
                <w:sz w:val="20"/>
                <w:szCs w:val="20"/>
              </w:rPr>
              <w:t>201</w:t>
            </w:r>
            <w:r w:rsidR="00AA3D0D">
              <w:rPr>
                <w:rFonts w:ascii="Arial" w:hAnsi="Arial" w:cs="Arial"/>
                <w:sz w:val="20"/>
                <w:szCs w:val="20"/>
              </w:rPr>
              <w:t>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7D1B7E" w:rsidRPr="007D1B7E" w:rsidRDefault="007D1B7E" w:rsidP="00CC110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2233A7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AA3D0D">
              <w:rPr>
                <w:rFonts w:ascii="Arial" w:hAnsi="Arial" w:cs="Arial"/>
                <w:sz w:val="20"/>
                <w:szCs w:val="20"/>
              </w:rPr>
              <w:t>0</w:t>
            </w:r>
            <w:r w:rsidR="002233A7">
              <w:rPr>
                <w:rFonts w:ascii="Arial" w:hAnsi="Arial" w:cs="Arial"/>
                <w:sz w:val="20"/>
                <w:szCs w:val="20"/>
              </w:rPr>
              <w:t>53</w:t>
            </w:r>
            <w:r w:rsidRPr="007D1B7E">
              <w:rPr>
                <w:rFonts w:ascii="Arial" w:hAnsi="Arial" w:cs="Arial"/>
                <w:sz w:val="20"/>
                <w:szCs w:val="20"/>
              </w:rPr>
              <w:t>-1</w:t>
            </w:r>
            <w:r w:rsidR="00AA3D0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2233A7" w:rsidRPr="00304E36">
        <w:rPr>
          <w:rFonts w:ascii="Arial" w:hAnsi="Arial" w:cs="Arial"/>
          <w:b/>
          <w:sz w:val="20"/>
          <w:szCs w:val="20"/>
        </w:rPr>
        <w:t>Химии (группа И)</w:t>
      </w:r>
      <w:r w:rsidR="002233A7" w:rsidRPr="00304E36">
        <w:rPr>
          <w:rFonts w:ascii="Arial" w:hAnsi="Arial" w:cs="Arial"/>
          <w:sz w:val="20"/>
          <w:szCs w:val="20"/>
        </w:rPr>
        <w:t>,</w:t>
      </w:r>
      <w:r w:rsidR="002233A7" w:rsidRPr="006A10FB">
        <w:rPr>
          <w:rFonts w:ascii="Arial" w:hAnsi="Arial" w:cs="Arial"/>
          <w:b/>
          <w:sz w:val="20"/>
          <w:szCs w:val="20"/>
        </w:rPr>
        <w:t xml:space="preserve"> подгруппа: </w:t>
      </w:r>
      <w:r w:rsidR="002233A7">
        <w:rPr>
          <w:rFonts w:ascii="Arial" w:hAnsi="Arial" w:cs="Arial"/>
          <w:b/>
          <w:sz w:val="20"/>
          <w:szCs w:val="20"/>
        </w:rPr>
        <w:t>Оборудование лабораторное (ИБ</w:t>
      </w:r>
      <w:r w:rsidR="002233A7" w:rsidRPr="006A10FB">
        <w:rPr>
          <w:rFonts w:ascii="Arial" w:hAnsi="Arial" w:cs="Arial"/>
          <w:b/>
          <w:sz w:val="20"/>
          <w:szCs w:val="20"/>
        </w:rPr>
        <w:t>)</w:t>
      </w:r>
      <w:r w:rsidR="002233A7">
        <w:rPr>
          <w:rFonts w:ascii="Arial" w:hAnsi="Arial" w:cs="Arial"/>
          <w:b/>
          <w:sz w:val="20"/>
          <w:szCs w:val="20"/>
        </w:rPr>
        <w:t xml:space="preserve">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«ПКС</w:t>
      </w:r>
      <w:r w:rsidR="001A4C0C">
        <w:rPr>
          <w:rFonts w:ascii="Arial" w:hAnsi="Arial" w:cs="Arial"/>
          <w:sz w:val="20"/>
          <w:szCs w:val="20"/>
        </w:rPr>
        <w:t xml:space="preserve"> </w:t>
      </w:r>
      <w:r w:rsidR="007B6EB2">
        <w:rPr>
          <w:rFonts w:ascii="Arial" w:hAnsi="Arial" w:cs="Arial"/>
          <w:sz w:val="20"/>
          <w:szCs w:val="20"/>
        </w:rPr>
        <w:t>-</w:t>
      </w:r>
      <w:r w:rsidR="001A4C0C">
        <w:rPr>
          <w:rFonts w:ascii="Arial" w:hAnsi="Arial" w:cs="Arial"/>
          <w:sz w:val="20"/>
          <w:szCs w:val="20"/>
        </w:rPr>
        <w:t xml:space="preserve"> </w:t>
      </w:r>
      <w:r w:rsidR="00384ADC">
        <w:rPr>
          <w:rFonts w:ascii="Arial" w:hAnsi="Arial" w:cs="Arial"/>
          <w:sz w:val="20"/>
          <w:szCs w:val="20"/>
        </w:rPr>
        <w:t>Тепловые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</w:t>
      </w:r>
      <w:r w:rsidR="001A4C0C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2233A7" w:rsidRPr="002233A7">
        <w:rPr>
          <w:rFonts w:ascii="Arial" w:hAnsi="Arial" w:cs="Arial"/>
          <w:b/>
          <w:sz w:val="22"/>
          <w:szCs w:val="22"/>
        </w:rPr>
        <w:t>21</w:t>
      </w:r>
      <w:r w:rsidR="001A4C0C" w:rsidRPr="001A4C0C">
        <w:rPr>
          <w:rFonts w:ascii="Arial" w:hAnsi="Arial" w:cs="Arial"/>
          <w:b/>
          <w:sz w:val="22"/>
          <w:szCs w:val="22"/>
        </w:rPr>
        <w:t xml:space="preserve"> </w:t>
      </w:r>
      <w:r w:rsidR="002233A7">
        <w:rPr>
          <w:rFonts w:ascii="Arial" w:hAnsi="Arial" w:cs="Arial"/>
          <w:b/>
          <w:sz w:val="22"/>
          <w:szCs w:val="22"/>
        </w:rPr>
        <w:t>марта</w:t>
      </w:r>
      <w:r w:rsidR="00CC1107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201</w:t>
      </w:r>
      <w:r w:rsidR="00AA3D0D">
        <w:rPr>
          <w:rFonts w:ascii="Arial" w:hAnsi="Arial" w:cs="Arial"/>
          <w:b/>
          <w:sz w:val="22"/>
          <w:szCs w:val="22"/>
        </w:rPr>
        <w:t>6</w:t>
      </w:r>
      <w:r w:rsidRPr="00E34C21">
        <w:rPr>
          <w:rFonts w:ascii="Arial" w:hAnsi="Arial" w:cs="Arial"/>
          <w:b/>
          <w:sz w:val="22"/>
          <w:szCs w:val="22"/>
        </w:rPr>
        <w:t xml:space="preserve"> г</w:t>
      </w:r>
      <w:r w:rsidRPr="007B6EB2">
        <w:rPr>
          <w:rFonts w:ascii="Arial" w:hAnsi="Arial" w:cs="Arial"/>
          <w:b/>
        </w:rPr>
        <w:t>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1A4C0C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1A4C0C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>-</w:t>
      </w:r>
      <w:r w:rsidR="001A4C0C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>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1A4C0C">
        <w:rPr>
          <w:rFonts w:ascii="Arial" w:hAnsi="Arial" w:cs="Arial"/>
        </w:rPr>
        <w:t xml:space="preserve">            </w:t>
      </w:r>
      <w:r w:rsidR="00D86B0D" w:rsidRPr="00304E36">
        <w:rPr>
          <w:rFonts w:ascii="Arial" w:hAnsi="Arial" w:cs="Arial"/>
          <w:b/>
        </w:rPr>
        <w:t>Химии (группа И)</w:t>
      </w:r>
      <w:r w:rsidR="00D86B0D" w:rsidRPr="00304E36">
        <w:rPr>
          <w:rFonts w:ascii="Arial" w:hAnsi="Arial" w:cs="Arial"/>
        </w:rPr>
        <w:t>,</w:t>
      </w:r>
      <w:r w:rsidR="00D86B0D" w:rsidRPr="006A10FB">
        <w:rPr>
          <w:rFonts w:ascii="Arial" w:hAnsi="Arial" w:cs="Arial"/>
          <w:b/>
        </w:rPr>
        <w:t xml:space="preserve"> подгруппа: </w:t>
      </w:r>
      <w:r w:rsidR="00D86B0D">
        <w:rPr>
          <w:rFonts w:ascii="Arial" w:hAnsi="Arial" w:cs="Arial"/>
          <w:b/>
        </w:rPr>
        <w:t>Оборудование лабораторное (ИБ</w:t>
      </w:r>
      <w:r w:rsidR="00D86B0D" w:rsidRPr="006A10FB">
        <w:rPr>
          <w:rFonts w:ascii="Arial" w:hAnsi="Arial" w:cs="Arial"/>
          <w:b/>
        </w:rPr>
        <w:t>)</w:t>
      </w:r>
      <w:r w:rsidR="00AA3D0D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в 201</w:t>
      </w:r>
      <w:r w:rsidR="00D2181A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</w:t>
      </w:r>
      <w:r w:rsidRPr="001A4C0C">
        <w:rPr>
          <w:rFonts w:ascii="Arial" w:hAnsi="Arial" w:cs="Arial"/>
          <w:sz w:val="22"/>
          <w:szCs w:val="22"/>
        </w:rPr>
        <w:t>:</w:t>
      </w:r>
      <w:r w:rsidRPr="001A4C0C">
        <w:rPr>
          <w:rFonts w:ascii="Arial" w:hAnsi="Arial" w:cs="Arial"/>
          <w:b/>
          <w:sz w:val="22"/>
          <w:szCs w:val="22"/>
        </w:rPr>
        <w:t xml:space="preserve"> </w:t>
      </w:r>
      <w:r w:rsidR="002233A7">
        <w:rPr>
          <w:rFonts w:ascii="Arial" w:hAnsi="Arial" w:cs="Arial"/>
          <w:b/>
          <w:sz w:val="22"/>
          <w:szCs w:val="22"/>
        </w:rPr>
        <w:t>46 256</w:t>
      </w:r>
      <w:r w:rsidR="00AA3D0D">
        <w:rPr>
          <w:rFonts w:ascii="Arial" w:hAnsi="Arial" w:cs="Arial"/>
          <w:b/>
          <w:sz w:val="22"/>
          <w:szCs w:val="22"/>
        </w:rPr>
        <w:t>,</w:t>
      </w:r>
      <w:r w:rsidR="002233A7">
        <w:rPr>
          <w:rFonts w:ascii="Arial" w:hAnsi="Arial" w:cs="Arial"/>
          <w:b/>
          <w:sz w:val="22"/>
          <w:szCs w:val="22"/>
        </w:rPr>
        <w:t>00</w:t>
      </w:r>
      <w:r w:rsidR="00AA3D0D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рубл</w:t>
      </w:r>
      <w:r w:rsidR="007B6EB2" w:rsidRPr="00E34C21">
        <w:rPr>
          <w:rFonts w:ascii="Arial" w:hAnsi="Arial" w:cs="Arial"/>
          <w:b/>
          <w:sz w:val="22"/>
          <w:szCs w:val="22"/>
        </w:rPr>
        <w:t>ей</w:t>
      </w:r>
      <w:r w:rsidRPr="00E34C21">
        <w:rPr>
          <w:rFonts w:ascii="Arial" w:hAnsi="Arial" w:cs="Arial"/>
          <w:sz w:val="22"/>
          <w:szCs w:val="22"/>
        </w:rPr>
        <w:t xml:space="preserve"> </w:t>
      </w:r>
      <w:r w:rsidRPr="007D1B7E">
        <w:rPr>
          <w:rFonts w:ascii="Arial" w:hAnsi="Arial" w:cs="Arial"/>
        </w:rPr>
        <w:t>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2233A7">
        <w:rPr>
          <w:rFonts w:ascii="Arial" w:hAnsi="Arial" w:cs="Arial"/>
        </w:rPr>
        <w:t>21</w:t>
      </w:r>
      <w:r w:rsidR="001A4C0C">
        <w:rPr>
          <w:rFonts w:ascii="Arial" w:hAnsi="Arial" w:cs="Arial"/>
        </w:rPr>
        <w:t xml:space="preserve"> </w:t>
      </w:r>
      <w:r w:rsidR="002233A7">
        <w:rPr>
          <w:rFonts w:ascii="Arial" w:hAnsi="Arial" w:cs="Arial"/>
        </w:rPr>
        <w:t>марта</w:t>
      </w:r>
      <w:r w:rsidR="00AA3D0D">
        <w:rPr>
          <w:rFonts w:ascii="Arial" w:hAnsi="Arial" w:cs="Arial"/>
        </w:rPr>
        <w:t xml:space="preserve"> </w:t>
      </w:r>
      <w:r w:rsidR="00475969">
        <w:rPr>
          <w:rFonts w:ascii="Arial" w:hAnsi="Arial" w:cs="Arial"/>
        </w:rPr>
        <w:t xml:space="preserve">по </w:t>
      </w:r>
      <w:r w:rsidR="002233A7">
        <w:rPr>
          <w:rFonts w:ascii="Arial" w:hAnsi="Arial" w:cs="Arial"/>
        </w:rPr>
        <w:t>29</w:t>
      </w:r>
      <w:r w:rsidR="00E34C21">
        <w:rPr>
          <w:rFonts w:ascii="Arial" w:hAnsi="Arial" w:cs="Arial"/>
        </w:rPr>
        <w:t xml:space="preserve"> </w:t>
      </w:r>
      <w:r w:rsidR="002233A7">
        <w:rPr>
          <w:rFonts w:ascii="Arial" w:hAnsi="Arial" w:cs="Arial"/>
        </w:rPr>
        <w:t>марта</w:t>
      </w:r>
      <w:r w:rsidR="00475969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</w:t>
      </w:r>
      <w:r w:rsidR="001A4C0C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AA3D0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233A7" w:rsidRPr="002233A7">
        <w:rPr>
          <w:rFonts w:ascii="Arial" w:hAnsi="Arial" w:cs="Arial"/>
          <w:b/>
        </w:rPr>
        <w:t>2</w:t>
      </w:r>
      <w:r w:rsidR="00AA3D0D" w:rsidRPr="00AA3D0D">
        <w:rPr>
          <w:rFonts w:ascii="Arial" w:hAnsi="Arial" w:cs="Arial"/>
          <w:b/>
        </w:rPr>
        <w:t xml:space="preserve">9 </w:t>
      </w:r>
      <w:r w:rsidR="002233A7">
        <w:rPr>
          <w:rFonts w:ascii="Arial" w:hAnsi="Arial" w:cs="Arial"/>
          <w:b/>
        </w:rPr>
        <w:t>марта</w:t>
      </w:r>
      <w:r w:rsidR="00000E81">
        <w:rPr>
          <w:rFonts w:ascii="Arial" w:hAnsi="Arial" w:cs="Arial"/>
          <w:b/>
        </w:rPr>
        <w:t xml:space="preserve"> </w:t>
      </w:r>
      <w:r w:rsidRPr="00E34C21">
        <w:rPr>
          <w:rFonts w:ascii="Arial" w:hAnsi="Arial" w:cs="Arial"/>
          <w:b/>
        </w:rPr>
        <w:t>201</w:t>
      </w:r>
      <w:r w:rsidR="001A4C0C">
        <w:rPr>
          <w:rFonts w:ascii="Arial" w:hAnsi="Arial" w:cs="Arial"/>
          <w:b/>
        </w:rPr>
        <w:t>6</w:t>
      </w:r>
      <w:r w:rsidRPr="00E34C21">
        <w:rPr>
          <w:rFonts w:ascii="Arial" w:hAnsi="Arial" w:cs="Arial"/>
          <w:b/>
        </w:rPr>
        <w:t xml:space="preserve"> г</w:t>
      </w:r>
      <w:r w:rsidR="00AA3D0D">
        <w:rPr>
          <w:rFonts w:ascii="Arial" w:hAnsi="Arial" w:cs="Arial"/>
          <w:b/>
        </w:rPr>
        <w:t>ода</w:t>
      </w:r>
      <w:r w:rsidRPr="00E34C21">
        <w:rPr>
          <w:rFonts w:ascii="Arial" w:hAnsi="Arial" w:cs="Arial"/>
          <w:b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 w:rsidR="002233A7">
        <w:rPr>
          <w:rFonts w:ascii="Arial" w:hAnsi="Arial" w:cs="Arial"/>
        </w:rPr>
        <w:t>О</w:t>
      </w:r>
      <w:r w:rsidRPr="007D1B7E">
        <w:rPr>
          <w:rFonts w:ascii="Arial" w:hAnsi="Arial" w:cs="Arial"/>
        </w:rPr>
        <w:t>АО «ПКС</w:t>
      </w:r>
      <w:r w:rsidR="002233A7">
        <w:rPr>
          <w:rFonts w:ascii="Arial" w:hAnsi="Arial" w:cs="Arial"/>
        </w:rPr>
        <w:t>-Водоканал</w:t>
      </w:r>
      <w:r w:rsidRPr="007D1B7E">
        <w:rPr>
          <w:rFonts w:ascii="Arial" w:hAnsi="Arial" w:cs="Arial"/>
        </w:rPr>
        <w:t>»</w:t>
      </w:r>
      <w:r w:rsidR="002233A7">
        <w:rPr>
          <w:rFonts w:ascii="Arial" w:hAnsi="Arial" w:cs="Arial"/>
        </w:rPr>
        <w:t xml:space="preserve"> и ОАО «</w:t>
      </w:r>
      <w:proofErr w:type="spellStart"/>
      <w:r w:rsidR="002233A7">
        <w:rPr>
          <w:rFonts w:ascii="Arial" w:hAnsi="Arial" w:cs="Arial"/>
        </w:rPr>
        <w:t>ПКС-Тепловые</w:t>
      </w:r>
      <w:proofErr w:type="spellEnd"/>
      <w:r w:rsidR="002233A7">
        <w:rPr>
          <w:rFonts w:ascii="Arial" w:hAnsi="Arial" w:cs="Arial"/>
        </w:rPr>
        <w:t xml:space="preserve"> сети» </w:t>
      </w:r>
      <w:r w:rsidRPr="007D1B7E">
        <w:rPr>
          <w:rFonts w:ascii="Arial" w:hAnsi="Arial" w:cs="Arial"/>
        </w:rPr>
        <w:t>Зазулина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041A45">
        <w:fldChar w:fldCharType="begin"/>
      </w:r>
      <w:r w:rsidR="000F644B" w:rsidRPr="001A4C0C">
        <w:rPr>
          <w:lang w:val="en-US"/>
        </w:rPr>
        <w:instrText>HYPERLINK "mailto:e.zazulina@rks.karelia.ru"</w:instrText>
      </w:r>
      <w:r w:rsidR="00041A45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041A45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Default="007D1B7E" w:rsidP="007D1B7E">
      <w:pPr>
        <w:tabs>
          <w:tab w:val="left" w:pos="567"/>
        </w:tabs>
        <w:ind w:left="567"/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A57B26" w:rsidRPr="00A57B26" w:rsidRDefault="00A57B26" w:rsidP="007D1B7E">
      <w:pPr>
        <w:tabs>
          <w:tab w:val="left" w:pos="567"/>
        </w:tabs>
        <w:ind w:left="567"/>
      </w:pPr>
      <w:r w:rsidRPr="00A57B26">
        <w:rPr>
          <w:rFonts w:ascii="Arial" w:hAnsi="Arial" w:cs="Arial"/>
          <w:sz w:val="20"/>
          <w:szCs w:val="20"/>
          <w:lang w:eastAsia="ru-RU"/>
        </w:rPr>
        <w:t>Контактные лица организатора</w:t>
      </w:r>
      <w:r>
        <w:rPr>
          <w:rFonts w:ascii="Arial" w:hAnsi="Arial" w:cs="Arial"/>
        </w:rPr>
        <w:t>:</w:t>
      </w:r>
    </w:p>
    <w:p w:rsidR="00D86B0D" w:rsidRDefault="00A57B26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eastAsia="ru-RU"/>
        </w:rPr>
      </w:pPr>
      <w:r w:rsidRPr="00A57B26">
        <w:rPr>
          <w:rFonts w:ascii="Arial" w:hAnsi="Arial" w:cs="Arial"/>
          <w:sz w:val="20"/>
          <w:szCs w:val="20"/>
          <w:lang w:eastAsia="ru-RU"/>
        </w:rPr>
        <w:t>Начальник отдела закупок</w:t>
      </w:r>
      <w:r>
        <w:rPr>
          <w:rFonts w:ascii="Arial" w:hAnsi="Arial" w:cs="Arial"/>
          <w:sz w:val="20"/>
          <w:szCs w:val="20"/>
          <w:lang w:eastAsia="ru-RU"/>
        </w:rPr>
        <w:t xml:space="preserve"> АО «ПКС» Парамонов Сергей Алексеевич</w:t>
      </w:r>
    </w:p>
    <w:p w:rsidR="00A57B26" w:rsidRPr="00A57B26" w:rsidRDefault="00A57B26" w:rsidP="00A57B26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A57B26">
        <w:rPr>
          <w:rFonts w:ascii="Arial" w:hAnsi="Arial" w:cs="Arial"/>
          <w:sz w:val="20"/>
          <w:szCs w:val="20"/>
        </w:rPr>
        <w:t xml:space="preserve">(8142) 71-00-46    </w:t>
      </w:r>
    </w:p>
    <w:p w:rsidR="0088240D" w:rsidRDefault="0088240D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eastAsia="ru-RU"/>
        </w:rPr>
      </w:pPr>
      <w:r w:rsidRPr="0088240D">
        <w:rPr>
          <w:rFonts w:ascii="Arial" w:hAnsi="Arial" w:cs="Arial"/>
          <w:sz w:val="20"/>
          <w:szCs w:val="20"/>
          <w:lang w:eastAsia="ru-RU"/>
        </w:rPr>
        <w:t xml:space="preserve">Специалист Отдела закупок </w:t>
      </w:r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="00D86B0D">
        <w:rPr>
          <w:rFonts w:ascii="Arial" w:hAnsi="Arial" w:cs="Arial"/>
          <w:sz w:val="20"/>
          <w:szCs w:val="20"/>
          <w:lang w:eastAsia="ru-RU"/>
        </w:rPr>
        <w:t xml:space="preserve">АО «ПКС» </w:t>
      </w:r>
      <w:proofErr w:type="spellStart"/>
      <w:r>
        <w:rPr>
          <w:rFonts w:ascii="Arial" w:hAnsi="Arial" w:cs="Arial"/>
          <w:sz w:val="20"/>
          <w:szCs w:val="20"/>
          <w:lang w:eastAsia="ru-RU"/>
        </w:rPr>
        <w:t>Одинокова</w:t>
      </w:r>
      <w:proofErr w:type="spellEnd"/>
      <w:r>
        <w:rPr>
          <w:rFonts w:ascii="Arial" w:hAnsi="Arial" w:cs="Arial"/>
          <w:sz w:val="20"/>
          <w:szCs w:val="20"/>
          <w:lang w:eastAsia="ru-RU"/>
        </w:rPr>
        <w:t xml:space="preserve"> Наталья Сергеевна</w:t>
      </w:r>
    </w:p>
    <w:p w:rsidR="0088240D" w:rsidRPr="007D1B7E" w:rsidRDefault="0088240D" w:rsidP="0088240D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</w:t>
      </w:r>
      <w:r w:rsidRPr="0088240D">
        <w:rPr>
          <w:rFonts w:ascii="Arial" w:hAnsi="Arial" w:cs="Arial"/>
          <w:sz w:val="20"/>
          <w:szCs w:val="20"/>
          <w:lang w:val="en-US"/>
        </w:rPr>
        <w:t>46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   </w:t>
      </w:r>
    </w:p>
    <w:p w:rsidR="0088240D" w:rsidRDefault="0088240D" w:rsidP="0088240D">
      <w:pPr>
        <w:tabs>
          <w:tab w:val="left" w:pos="567"/>
        </w:tabs>
        <w:ind w:left="567"/>
        <w:rPr>
          <w:rFonts w:ascii="Helv" w:hAnsi="Helv" w:cs="Helv"/>
          <w:color w:val="000000"/>
          <w:sz w:val="18"/>
          <w:szCs w:val="18"/>
          <w:lang w:val="en-US" w:eastAsia="ru-RU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A61954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1" w:history="1">
        <w:r w:rsidR="00D86B0D" w:rsidRPr="006B6BFE">
          <w:rPr>
            <w:rStyle w:val="a6"/>
            <w:rFonts w:ascii="Helv" w:hAnsi="Helv" w:cs="Helv"/>
            <w:sz w:val="18"/>
            <w:szCs w:val="18"/>
            <w:lang w:val="en-US" w:eastAsia="ru-RU"/>
          </w:rPr>
          <w:t>n.odinokova@es.ptz.ru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1A4C0C">
        <w:rPr>
          <w:rFonts w:ascii="Arial" w:hAnsi="Arial" w:cs="Arial"/>
          <w:sz w:val="20"/>
          <w:szCs w:val="20"/>
        </w:rPr>
        <w:t>3</w:t>
      </w:r>
      <w:r w:rsidRPr="007D1B7E">
        <w:rPr>
          <w:rFonts w:ascii="Arial" w:hAnsi="Arial" w:cs="Arial"/>
          <w:sz w:val="20"/>
          <w:szCs w:val="20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="00A61954" w:rsidRPr="006B6BF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3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6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lastRenderedPageBreak/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9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20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</w:t>
      </w:r>
      <w:r w:rsidRPr="00F025BD">
        <w:rPr>
          <w:rFonts w:ascii="Arial" w:hAnsi="Arial" w:cs="Arial"/>
        </w:rPr>
        <w:lastRenderedPageBreak/>
        <w:t>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lastRenderedPageBreak/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E34C21" w:rsidRDefault="00E34C21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b/>
          <w:sz w:val="20"/>
          <w:szCs w:val="20"/>
        </w:rPr>
      </w:pP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1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4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6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7"/>
      <w:footerReference w:type="even" r:id="rId28"/>
      <w:footerReference w:type="default" r:id="rId29"/>
      <w:headerReference w:type="first" r:id="rId30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617" w:rsidRDefault="00A23617" w:rsidP="0059476D">
      <w:pPr>
        <w:pStyle w:val="RKSTitle254127"/>
      </w:pPr>
      <w:r>
        <w:separator/>
      </w:r>
    </w:p>
  </w:endnote>
  <w:endnote w:type="continuationSeparator" w:id="0">
    <w:p w:rsidR="00A23617" w:rsidRDefault="00A2361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041A4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041A4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7B26">
      <w:rPr>
        <w:rStyle w:val="a5"/>
        <w:noProof/>
      </w:rPr>
      <w:t>8</w: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617" w:rsidRDefault="00A23617" w:rsidP="0059476D">
      <w:pPr>
        <w:pStyle w:val="RKSTitle254127"/>
      </w:pPr>
      <w:r>
        <w:separator/>
      </w:r>
    </w:p>
  </w:footnote>
  <w:footnote w:type="continuationSeparator" w:id="0">
    <w:p w:rsidR="00A23617" w:rsidRDefault="00A23617" w:rsidP="0059476D">
      <w:pPr>
        <w:pStyle w:val="RKSTitle254127"/>
      </w:pPr>
      <w:r>
        <w:continuationSeparator/>
      </w:r>
    </w:p>
  </w:footnote>
  <w:footnote w:id="1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C1107" w:rsidRPr="004F1E67" w:rsidRDefault="00CC1107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C1107" w:rsidRDefault="00CC1107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041A45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CC1107" w:rsidRDefault="00CC1107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CC1107" w:rsidRDefault="00CC11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0482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1A45"/>
    <w:rsid w:val="0004258B"/>
    <w:rsid w:val="000453D9"/>
    <w:rsid w:val="000615FD"/>
    <w:rsid w:val="00090E9D"/>
    <w:rsid w:val="000F2E35"/>
    <w:rsid w:val="000F644B"/>
    <w:rsid w:val="00131944"/>
    <w:rsid w:val="00166DCC"/>
    <w:rsid w:val="00184BBE"/>
    <w:rsid w:val="0019297B"/>
    <w:rsid w:val="00197E42"/>
    <w:rsid w:val="001A4C0C"/>
    <w:rsid w:val="001F5745"/>
    <w:rsid w:val="00203D5A"/>
    <w:rsid w:val="00213C55"/>
    <w:rsid w:val="002216D5"/>
    <w:rsid w:val="002233A7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91321"/>
    <w:rsid w:val="003D263E"/>
    <w:rsid w:val="003F3FA8"/>
    <w:rsid w:val="004152AD"/>
    <w:rsid w:val="00457899"/>
    <w:rsid w:val="0047596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C352E"/>
    <w:rsid w:val="005D001C"/>
    <w:rsid w:val="005E0607"/>
    <w:rsid w:val="005E1093"/>
    <w:rsid w:val="0061758B"/>
    <w:rsid w:val="00656CA2"/>
    <w:rsid w:val="00691D05"/>
    <w:rsid w:val="006A4993"/>
    <w:rsid w:val="006B2436"/>
    <w:rsid w:val="006B31E6"/>
    <w:rsid w:val="006D17F9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72B71"/>
    <w:rsid w:val="00880CDF"/>
    <w:rsid w:val="0088240D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6E5C"/>
    <w:rsid w:val="0099730D"/>
    <w:rsid w:val="009A1BE9"/>
    <w:rsid w:val="009A7E96"/>
    <w:rsid w:val="009E362F"/>
    <w:rsid w:val="00A07FE4"/>
    <w:rsid w:val="00A12ED3"/>
    <w:rsid w:val="00A23617"/>
    <w:rsid w:val="00A26EEA"/>
    <w:rsid w:val="00A52CC9"/>
    <w:rsid w:val="00A57395"/>
    <w:rsid w:val="00A57B26"/>
    <w:rsid w:val="00A61954"/>
    <w:rsid w:val="00A847CE"/>
    <w:rsid w:val="00AA3D0D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C580D"/>
    <w:rsid w:val="00BD5382"/>
    <w:rsid w:val="00C91493"/>
    <w:rsid w:val="00CB124E"/>
    <w:rsid w:val="00CC1107"/>
    <w:rsid w:val="00CC498C"/>
    <w:rsid w:val="00CD58F7"/>
    <w:rsid w:val="00D2181A"/>
    <w:rsid w:val="00D43AD4"/>
    <w:rsid w:val="00D5783A"/>
    <w:rsid w:val="00D60A6C"/>
    <w:rsid w:val="00D817DA"/>
    <w:rsid w:val="00D86B0D"/>
    <w:rsid w:val="00DA56F9"/>
    <w:rsid w:val="00DC3989"/>
    <w:rsid w:val="00DC6B71"/>
    <w:rsid w:val="00DD57D1"/>
    <w:rsid w:val="00DD60A1"/>
    <w:rsid w:val="00E34C2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hyperlink" Target="http://www.b2b-center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odinokova@es.ptz.ru" TargetMode="External"/><Relationship Id="rId24" Type="http://schemas.openxmlformats.org/officeDocument/2006/relationships/hyperlink" Target="http://www.zakupki.gov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vodokanal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b2b-center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Relationship Id="rId3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2277D-389D-4A73-86DE-6431CD1DF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13</Pages>
  <Words>4990</Words>
  <Characters>28448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(WST-PKS-030)</cp:lastModifiedBy>
  <cp:revision>27</cp:revision>
  <cp:lastPrinted>2014-01-20T10:46:00Z</cp:lastPrinted>
  <dcterms:created xsi:type="dcterms:W3CDTF">2015-04-13T08:15:00Z</dcterms:created>
  <dcterms:modified xsi:type="dcterms:W3CDTF">2016-03-10T06:56:00Z</dcterms:modified>
</cp:coreProperties>
</file>